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3B04" w14:textId="32F0B350" w:rsidR="006E0F51" w:rsidRPr="006E0F51" w:rsidRDefault="006E0F51" w:rsidP="006E0F51">
      <w:pPr>
        <w:rPr>
          <w:rFonts w:ascii="Roboto" w:hAnsi="Roboto"/>
          <w:b/>
          <w:bCs/>
          <w:sz w:val="22"/>
          <w:szCs w:val="22"/>
        </w:rPr>
      </w:pPr>
      <w:r w:rsidRPr="006E0F51">
        <w:rPr>
          <w:rFonts w:ascii="Roboto" w:hAnsi="Roboto"/>
          <w:b/>
          <w:bCs/>
          <w:sz w:val="22"/>
          <w:szCs w:val="22"/>
        </w:rPr>
        <w:t>Terms of Reference</w:t>
      </w:r>
      <w:r>
        <w:rPr>
          <w:rFonts w:ascii="Roboto" w:hAnsi="Roboto"/>
          <w:b/>
          <w:bCs/>
          <w:sz w:val="22"/>
          <w:szCs w:val="22"/>
        </w:rPr>
        <w:t xml:space="preserve">: </w:t>
      </w:r>
      <w:r w:rsidRPr="006E0F51">
        <w:rPr>
          <w:rFonts w:ascii="Roboto" w:hAnsi="Roboto"/>
          <w:b/>
          <w:bCs/>
          <w:sz w:val="22"/>
          <w:szCs w:val="22"/>
        </w:rPr>
        <w:t>Ambassador Coffee &amp; Chat Sessions</w:t>
      </w:r>
    </w:p>
    <w:p w14:paraId="375D760B" w14:textId="77777777" w:rsidR="003726CD" w:rsidRPr="003726CD" w:rsidRDefault="003726CD" w:rsidP="003726CD">
      <w:pPr>
        <w:rPr>
          <w:rFonts w:ascii="Roboto" w:hAnsi="Roboto"/>
          <w:b/>
          <w:bCs/>
          <w:sz w:val="22"/>
          <w:szCs w:val="22"/>
        </w:rPr>
      </w:pPr>
      <w:r w:rsidRPr="003726CD">
        <w:rPr>
          <w:rFonts w:ascii="Roboto" w:hAnsi="Roboto"/>
          <w:b/>
          <w:bCs/>
          <w:sz w:val="22"/>
          <w:szCs w:val="22"/>
        </w:rPr>
        <w:t>Purpose</w:t>
      </w:r>
    </w:p>
    <w:p w14:paraId="178650F3" w14:textId="77777777" w:rsidR="003726CD" w:rsidRPr="003726CD" w:rsidRDefault="003726CD" w:rsidP="003726CD">
      <w:pPr>
        <w:rPr>
          <w:rFonts w:ascii="Roboto" w:hAnsi="Roboto"/>
          <w:sz w:val="22"/>
          <w:szCs w:val="22"/>
        </w:rPr>
      </w:pPr>
      <w:r w:rsidRPr="003726CD">
        <w:rPr>
          <w:rFonts w:ascii="Roboto" w:hAnsi="Roboto"/>
          <w:sz w:val="22"/>
          <w:szCs w:val="22"/>
        </w:rPr>
        <w:t>The Ambassador Coffee &amp; Chat sessions provide an informal, virtual space for Ambassadors to connect, share experiences, and build relationships, while fostering learning and engagement with Ripple Effect.</w:t>
      </w:r>
    </w:p>
    <w:p w14:paraId="16DC42A9" w14:textId="77777777" w:rsidR="003726CD" w:rsidRPr="003726CD" w:rsidRDefault="003726CD" w:rsidP="003726CD">
      <w:pPr>
        <w:rPr>
          <w:rFonts w:ascii="Roboto" w:hAnsi="Roboto"/>
          <w:b/>
          <w:bCs/>
          <w:sz w:val="22"/>
          <w:szCs w:val="22"/>
        </w:rPr>
      </w:pPr>
      <w:r w:rsidRPr="003726CD">
        <w:rPr>
          <w:rFonts w:ascii="Roboto" w:hAnsi="Roboto"/>
          <w:b/>
          <w:bCs/>
          <w:sz w:val="22"/>
          <w:szCs w:val="22"/>
        </w:rPr>
        <w:t>Objectives</w:t>
      </w:r>
    </w:p>
    <w:p w14:paraId="1AF612B5" w14:textId="77777777" w:rsidR="003726CD" w:rsidRPr="003726CD" w:rsidRDefault="003726CD" w:rsidP="003726CD">
      <w:pPr>
        <w:rPr>
          <w:rFonts w:ascii="Roboto" w:hAnsi="Roboto"/>
          <w:sz w:val="22"/>
          <w:szCs w:val="22"/>
        </w:rPr>
      </w:pPr>
      <w:r w:rsidRPr="003726CD">
        <w:rPr>
          <w:rFonts w:ascii="Roboto" w:hAnsi="Roboto"/>
          <w:sz w:val="22"/>
          <w:szCs w:val="22"/>
        </w:rPr>
        <w:t>The sessions aim to:</w:t>
      </w:r>
    </w:p>
    <w:p w14:paraId="6D385DE7" w14:textId="77777777" w:rsidR="003726CD" w:rsidRPr="003726CD" w:rsidRDefault="003726CD" w:rsidP="003726CD">
      <w:pPr>
        <w:numPr>
          <w:ilvl w:val="0"/>
          <w:numId w:val="8"/>
        </w:numPr>
        <w:rPr>
          <w:rFonts w:ascii="Roboto" w:hAnsi="Roboto"/>
          <w:sz w:val="22"/>
          <w:szCs w:val="22"/>
        </w:rPr>
      </w:pPr>
      <w:r w:rsidRPr="003726CD">
        <w:rPr>
          <w:rFonts w:ascii="Roboto" w:hAnsi="Roboto"/>
          <w:sz w:val="22"/>
          <w:szCs w:val="22"/>
        </w:rPr>
        <w:t>Strengthen connections within the Ambassador community</w:t>
      </w:r>
    </w:p>
    <w:p w14:paraId="267750F2" w14:textId="77777777" w:rsidR="003726CD" w:rsidRPr="003726CD" w:rsidRDefault="003726CD" w:rsidP="003726CD">
      <w:pPr>
        <w:numPr>
          <w:ilvl w:val="0"/>
          <w:numId w:val="8"/>
        </w:numPr>
        <w:rPr>
          <w:rFonts w:ascii="Roboto" w:hAnsi="Roboto"/>
          <w:sz w:val="22"/>
          <w:szCs w:val="22"/>
        </w:rPr>
      </w:pPr>
      <w:r w:rsidRPr="003726CD">
        <w:rPr>
          <w:rFonts w:ascii="Roboto" w:hAnsi="Roboto"/>
          <w:sz w:val="22"/>
          <w:szCs w:val="22"/>
        </w:rPr>
        <w:t>Provide opportunities for Ambassadors to share updates and insights</w:t>
      </w:r>
    </w:p>
    <w:p w14:paraId="4A69084A" w14:textId="77777777" w:rsidR="003726CD" w:rsidRPr="003726CD" w:rsidRDefault="003726CD" w:rsidP="003726CD">
      <w:pPr>
        <w:numPr>
          <w:ilvl w:val="0"/>
          <w:numId w:val="8"/>
        </w:numPr>
        <w:rPr>
          <w:rFonts w:ascii="Roboto" w:hAnsi="Roboto"/>
          <w:sz w:val="22"/>
          <w:szCs w:val="22"/>
        </w:rPr>
      </w:pPr>
      <w:r w:rsidRPr="003726CD">
        <w:rPr>
          <w:rFonts w:ascii="Roboto" w:hAnsi="Roboto"/>
          <w:sz w:val="22"/>
          <w:szCs w:val="22"/>
        </w:rPr>
        <w:t>Offer inspiration and learning through guest speakers</w:t>
      </w:r>
    </w:p>
    <w:p w14:paraId="6FA92513" w14:textId="77777777" w:rsidR="003726CD" w:rsidRPr="003726CD" w:rsidRDefault="003726CD" w:rsidP="003726CD">
      <w:pPr>
        <w:rPr>
          <w:rFonts w:ascii="Roboto" w:hAnsi="Roboto"/>
          <w:b/>
          <w:bCs/>
          <w:sz w:val="22"/>
          <w:szCs w:val="22"/>
        </w:rPr>
      </w:pPr>
      <w:r w:rsidRPr="003726CD">
        <w:rPr>
          <w:rFonts w:ascii="Roboto" w:hAnsi="Roboto"/>
          <w:b/>
          <w:bCs/>
          <w:sz w:val="22"/>
          <w:szCs w:val="22"/>
        </w:rPr>
        <w:t>Format</w:t>
      </w:r>
    </w:p>
    <w:p w14:paraId="470042FD" w14:textId="23B7FFFF" w:rsidR="003726CD" w:rsidRPr="003726CD" w:rsidRDefault="003726CD" w:rsidP="003726CD">
      <w:pPr>
        <w:numPr>
          <w:ilvl w:val="0"/>
          <w:numId w:val="9"/>
        </w:numPr>
        <w:rPr>
          <w:rFonts w:ascii="Roboto" w:hAnsi="Roboto"/>
          <w:sz w:val="22"/>
          <w:szCs w:val="22"/>
        </w:rPr>
      </w:pPr>
      <w:r w:rsidRPr="003726CD">
        <w:rPr>
          <w:rFonts w:ascii="Roboto" w:hAnsi="Roboto"/>
          <w:sz w:val="22"/>
          <w:szCs w:val="22"/>
        </w:rPr>
        <w:t xml:space="preserve">Held approximately every two months, for </w:t>
      </w:r>
      <w:r w:rsidR="00F80572">
        <w:rPr>
          <w:rFonts w:ascii="Roboto" w:hAnsi="Roboto"/>
          <w:sz w:val="22"/>
          <w:szCs w:val="22"/>
        </w:rPr>
        <w:t>an hour</w:t>
      </w:r>
      <w:r w:rsidRPr="003726CD">
        <w:rPr>
          <w:rFonts w:ascii="Roboto" w:hAnsi="Roboto"/>
          <w:sz w:val="22"/>
          <w:szCs w:val="22"/>
        </w:rPr>
        <w:t xml:space="preserve"> online</w:t>
      </w:r>
    </w:p>
    <w:p w14:paraId="7016ABC4" w14:textId="77777777" w:rsidR="003726CD" w:rsidRPr="003726CD" w:rsidRDefault="003726CD" w:rsidP="003726CD">
      <w:pPr>
        <w:numPr>
          <w:ilvl w:val="0"/>
          <w:numId w:val="9"/>
        </w:numPr>
        <w:rPr>
          <w:rFonts w:ascii="Roboto" w:hAnsi="Roboto"/>
          <w:sz w:val="22"/>
          <w:szCs w:val="22"/>
        </w:rPr>
      </w:pPr>
      <w:r w:rsidRPr="003726CD">
        <w:rPr>
          <w:rFonts w:ascii="Roboto" w:hAnsi="Roboto"/>
          <w:sz w:val="22"/>
          <w:szCs w:val="22"/>
        </w:rPr>
        <w:t>Sessions may include:</w:t>
      </w:r>
    </w:p>
    <w:p w14:paraId="30C85F76" w14:textId="77777777" w:rsidR="003726CD" w:rsidRPr="003726CD" w:rsidRDefault="003726CD" w:rsidP="003726CD">
      <w:pPr>
        <w:numPr>
          <w:ilvl w:val="1"/>
          <w:numId w:val="9"/>
        </w:numPr>
        <w:rPr>
          <w:rFonts w:ascii="Roboto" w:hAnsi="Roboto"/>
          <w:sz w:val="22"/>
          <w:szCs w:val="22"/>
        </w:rPr>
      </w:pPr>
      <w:r w:rsidRPr="003726CD">
        <w:rPr>
          <w:rFonts w:ascii="Roboto" w:hAnsi="Roboto"/>
          <w:sz w:val="22"/>
          <w:szCs w:val="22"/>
        </w:rPr>
        <w:t>Ambassador sharing and discussion</w:t>
      </w:r>
    </w:p>
    <w:p w14:paraId="12030305" w14:textId="77777777" w:rsidR="003726CD" w:rsidRPr="003726CD" w:rsidRDefault="003726CD" w:rsidP="003726CD">
      <w:pPr>
        <w:numPr>
          <w:ilvl w:val="1"/>
          <w:numId w:val="9"/>
        </w:numPr>
        <w:rPr>
          <w:rFonts w:ascii="Roboto" w:hAnsi="Roboto"/>
          <w:sz w:val="22"/>
          <w:szCs w:val="22"/>
        </w:rPr>
      </w:pPr>
      <w:r w:rsidRPr="003726CD">
        <w:rPr>
          <w:rFonts w:ascii="Roboto" w:hAnsi="Roboto"/>
          <w:sz w:val="22"/>
          <w:szCs w:val="22"/>
        </w:rPr>
        <w:t>Invited guest speaker conversations</w:t>
      </w:r>
    </w:p>
    <w:p w14:paraId="18977F6E" w14:textId="77777777" w:rsidR="003726CD" w:rsidRPr="003726CD" w:rsidRDefault="003726CD" w:rsidP="003726CD">
      <w:pPr>
        <w:numPr>
          <w:ilvl w:val="0"/>
          <w:numId w:val="9"/>
        </w:numPr>
        <w:rPr>
          <w:rFonts w:ascii="Roboto" w:hAnsi="Roboto"/>
          <w:sz w:val="22"/>
          <w:szCs w:val="22"/>
        </w:rPr>
      </w:pPr>
      <w:r w:rsidRPr="003726CD">
        <w:rPr>
          <w:rFonts w:ascii="Roboto" w:hAnsi="Roboto"/>
          <w:sz w:val="22"/>
          <w:szCs w:val="22"/>
        </w:rPr>
        <w:t>Attendance is optional but encouraged</w:t>
      </w:r>
    </w:p>
    <w:p w14:paraId="070063AD" w14:textId="77777777" w:rsidR="003726CD" w:rsidRPr="003726CD" w:rsidRDefault="003726CD" w:rsidP="003726CD">
      <w:pPr>
        <w:rPr>
          <w:rFonts w:ascii="Roboto" w:hAnsi="Roboto"/>
          <w:b/>
          <w:bCs/>
          <w:sz w:val="22"/>
          <w:szCs w:val="22"/>
        </w:rPr>
      </w:pPr>
      <w:r w:rsidRPr="003726CD">
        <w:rPr>
          <w:rFonts w:ascii="Roboto" w:hAnsi="Roboto"/>
          <w:b/>
          <w:bCs/>
          <w:sz w:val="22"/>
          <w:szCs w:val="22"/>
        </w:rPr>
        <w:t>Participants</w:t>
      </w:r>
    </w:p>
    <w:p w14:paraId="34FC869E" w14:textId="77777777" w:rsidR="003726CD" w:rsidRPr="003726CD" w:rsidRDefault="003726CD" w:rsidP="003726CD">
      <w:pPr>
        <w:numPr>
          <w:ilvl w:val="0"/>
          <w:numId w:val="1"/>
        </w:numPr>
        <w:rPr>
          <w:rFonts w:ascii="Roboto" w:hAnsi="Roboto"/>
          <w:sz w:val="22"/>
          <w:szCs w:val="22"/>
        </w:rPr>
      </w:pPr>
      <w:r w:rsidRPr="003726CD">
        <w:rPr>
          <w:rFonts w:ascii="Roboto" w:hAnsi="Roboto"/>
          <w:sz w:val="22"/>
          <w:szCs w:val="22"/>
        </w:rPr>
        <w:t>Session host/facilitator</w:t>
      </w:r>
    </w:p>
    <w:p w14:paraId="56C519AA" w14:textId="77777777" w:rsidR="003726CD" w:rsidRPr="003726CD" w:rsidRDefault="003726CD" w:rsidP="003726CD">
      <w:pPr>
        <w:numPr>
          <w:ilvl w:val="0"/>
          <w:numId w:val="1"/>
        </w:numPr>
        <w:rPr>
          <w:rFonts w:ascii="Roboto" w:hAnsi="Roboto"/>
          <w:sz w:val="22"/>
          <w:szCs w:val="22"/>
        </w:rPr>
      </w:pPr>
      <w:r w:rsidRPr="003726CD">
        <w:rPr>
          <w:rFonts w:ascii="Roboto" w:hAnsi="Roboto"/>
          <w:sz w:val="22"/>
          <w:szCs w:val="22"/>
        </w:rPr>
        <w:t>Current Ambassadors</w:t>
      </w:r>
    </w:p>
    <w:p w14:paraId="6276666C" w14:textId="77777777" w:rsidR="003726CD" w:rsidRPr="003726CD" w:rsidRDefault="003726CD" w:rsidP="003726CD">
      <w:pPr>
        <w:numPr>
          <w:ilvl w:val="0"/>
          <w:numId w:val="1"/>
        </w:numPr>
        <w:rPr>
          <w:rFonts w:ascii="Roboto" w:hAnsi="Roboto"/>
          <w:sz w:val="22"/>
          <w:szCs w:val="22"/>
        </w:rPr>
      </w:pPr>
      <w:r w:rsidRPr="003726CD">
        <w:rPr>
          <w:rFonts w:ascii="Roboto" w:hAnsi="Roboto"/>
          <w:sz w:val="22"/>
          <w:szCs w:val="22"/>
        </w:rPr>
        <w:t>Invited colleagues and guest speakers</w:t>
      </w:r>
    </w:p>
    <w:p w14:paraId="73442B00" w14:textId="77777777" w:rsidR="003726CD" w:rsidRPr="003726CD" w:rsidRDefault="003726CD" w:rsidP="003726CD">
      <w:pPr>
        <w:numPr>
          <w:ilvl w:val="0"/>
          <w:numId w:val="1"/>
        </w:numPr>
        <w:rPr>
          <w:rFonts w:ascii="Roboto" w:hAnsi="Roboto"/>
          <w:sz w:val="22"/>
          <w:szCs w:val="22"/>
        </w:rPr>
      </w:pPr>
      <w:r w:rsidRPr="003726CD">
        <w:rPr>
          <w:rFonts w:ascii="Roboto" w:hAnsi="Roboto"/>
          <w:sz w:val="22"/>
          <w:szCs w:val="22"/>
        </w:rPr>
        <w:t>Occasionally, individuals considering becoming Ambassadors, by invitation, to give them a realistic insight into the role and community</w:t>
      </w:r>
    </w:p>
    <w:p w14:paraId="1554280D" w14:textId="47264DEC" w:rsidR="00FA641A" w:rsidRDefault="00F80572" w:rsidP="003726CD">
      <w:pPr>
        <w:rPr>
          <w:rFonts w:ascii="Roboto" w:hAnsi="Roboto"/>
          <w:i/>
          <w:iCs/>
          <w:sz w:val="22"/>
          <w:szCs w:val="22"/>
        </w:rPr>
      </w:pPr>
      <w:r w:rsidRPr="003726CD">
        <w:rPr>
          <w:rFonts w:ascii="Roboto" w:hAnsi="Roboto"/>
          <w:b/>
          <w:bCs/>
          <w:i/>
          <w:iCs/>
          <w:sz w:val="22"/>
          <w:szCs w:val="22"/>
        </w:rPr>
        <w:t>Note:</w:t>
      </w:r>
      <w:r w:rsidRPr="003726CD">
        <w:rPr>
          <w:rFonts w:ascii="Roboto" w:hAnsi="Roboto"/>
          <w:i/>
          <w:iCs/>
          <w:sz w:val="22"/>
          <w:szCs w:val="22"/>
        </w:rPr>
        <w:t xml:space="preserve"> Prospective Ambassadors are welcome to observe and learn. </w:t>
      </w:r>
      <w:r w:rsidR="00FA641A" w:rsidRPr="00FA641A">
        <w:rPr>
          <w:rFonts w:ascii="Roboto" w:hAnsi="Roboto"/>
          <w:i/>
          <w:iCs/>
          <w:sz w:val="22"/>
          <w:szCs w:val="22"/>
        </w:rPr>
        <w:t>Sessions allow the facilitator to gain informal insight into a prospective Ambassador’s engagement and interests, but this does not replace formal onboarding processes. Sensitive or confidential topics will not be shared while guests are present</w:t>
      </w:r>
      <w:r w:rsidR="00FA641A">
        <w:rPr>
          <w:rFonts w:ascii="Roboto" w:hAnsi="Roboto"/>
          <w:i/>
          <w:iCs/>
          <w:sz w:val="22"/>
          <w:szCs w:val="22"/>
        </w:rPr>
        <w:t>.</w:t>
      </w:r>
    </w:p>
    <w:p w14:paraId="46AAB8B5" w14:textId="4A756944" w:rsidR="003726CD" w:rsidRPr="003726CD" w:rsidRDefault="00FA641A" w:rsidP="003726CD">
      <w:pPr>
        <w:rPr>
          <w:rFonts w:ascii="Roboto" w:hAnsi="Roboto"/>
          <w:b/>
          <w:bCs/>
          <w:sz w:val="22"/>
          <w:szCs w:val="22"/>
        </w:rPr>
      </w:pPr>
      <w:r w:rsidRPr="00FA641A">
        <w:rPr>
          <w:rFonts w:ascii="Roboto" w:hAnsi="Roboto"/>
          <w:i/>
          <w:iCs/>
          <w:sz w:val="22"/>
          <w:szCs w:val="22"/>
        </w:rPr>
        <w:t>.</w:t>
      </w:r>
      <w:r w:rsidR="003726CD" w:rsidRPr="003726CD">
        <w:rPr>
          <w:rFonts w:ascii="Roboto" w:hAnsi="Roboto"/>
          <w:b/>
          <w:bCs/>
          <w:sz w:val="22"/>
          <w:szCs w:val="22"/>
        </w:rPr>
        <w:t>Roles</w:t>
      </w:r>
    </w:p>
    <w:p w14:paraId="1E7CDCE9" w14:textId="77777777" w:rsidR="003726CD" w:rsidRPr="003726CD" w:rsidRDefault="003726CD" w:rsidP="003726CD">
      <w:pPr>
        <w:numPr>
          <w:ilvl w:val="0"/>
          <w:numId w:val="3"/>
        </w:numPr>
        <w:rPr>
          <w:rFonts w:ascii="Roboto" w:hAnsi="Roboto"/>
          <w:sz w:val="22"/>
          <w:szCs w:val="22"/>
        </w:rPr>
      </w:pPr>
      <w:r w:rsidRPr="003726CD">
        <w:rPr>
          <w:rFonts w:ascii="Roboto" w:hAnsi="Roboto"/>
          <w:b/>
          <w:bCs/>
          <w:sz w:val="22"/>
          <w:szCs w:val="22"/>
        </w:rPr>
        <w:t>Host:</w:t>
      </w:r>
      <w:r w:rsidRPr="003726CD">
        <w:rPr>
          <w:rFonts w:ascii="Roboto" w:hAnsi="Roboto"/>
          <w:sz w:val="22"/>
          <w:szCs w:val="22"/>
        </w:rPr>
        <w:t xml:space="preserve"> Organises and facilitates sessions, invites speakers</w:t>
      </w:r>
    </w:p>
    <w:p w14:paraId="3733925D" w14:textId="77777777" w:rsidR="003726CD" w:rsidRPr="003726CD" w:rsidRDefault="003726CD" w:rsidP="003726CD">
      <w:pPr>
        <w:numPr>
          <w:ilvl w:val="0"/>
          <w:numId w:val="3"/>
        </w:numPr>
        <w:rPr>
          <w:rFonts w:ascii="Roboto" w:hAnsi="Roboto"/>
          <w:sz w:val="22"/>
          <w:szCs w:val="22"/>
        </w:rPr>
      </w:pPr>
      <w:r w:rsidRPr="003726CD">
        <w:rPr>
          <w:rFonts w:ascii="Roboto" w:hAnsi="Roboto"/>
          <w:b/>
          <w:bCs/>
          <w:sz w:val="22"/>
          <w:szCs w:val="22"/>
        </w:rPr>
        <w:t>Ambassadors:</w:t>
      </w:r>
      <w:r w:rsidRPr="003726CD">
        <w:rPr>
          <w:rFonts w:ascii="Roboto" w:hAnsi="Roboto"/>
          <w:sz w:val="22"/>
          <w:szCs w:val="22"/>
        </w:rPr>
        <w:t xml:space="preserve"> Participate respectfully and share as they feel comfortable</w:t>
      </w:r>
    </w:p>
    <w:p w14:paraId="5082CAB5" w14:textId="77777777" w:rsidR="003726CD" w:rsidRPr="003726CD" w:rsidRDefault="003726CD" w:rsidP="003726CD">
      <w:pPr>
        <w:numPr>
          <w:ilvl w:val="0"/>
          <w:numId w:val="3"/>
        </w:numPr>
        <w:rPr>
          <w:rFonts w:ascii="Roboto" w:hAnsi="Roboto"/>
          <w:sz w:val="22"/>
          <w:szCs w:val="22"/>
        </w:rPr>
      </w:pPr>
      <w:r w:rsidRPr="003726CD">
        <w:rPr>
          <w:rFonts w:ascii="Roboto" w:hAnsi="Roboto"/>
          <w:b/>
          <w:bCs/>
          <w:sz w:val="22"/>
          <w:szCs w:val="22"/>
        </w:rPr>
        <w:t>Guests and prospective Ambassadors:</w:t>
      </w:r>
      <w:r w:rsidRPr="003726CD">
        <w:rPr>
          <w:rFonts w:ascii="Roboto" w:hAnsi="Roboto"/>
          <w:sz w:val="22"/>
          <w:szCs w:val="22"/>
        </w:rPr>
        <w:t xml:space="preserve"> Observe or engage in discussion aligned with the session purpose</w:t>
      </w:r>
    </w:p>
    <w:p w14:paraId="3DF774C0" w14:textId="77777777" w:rsidR="00F80572" w:rsidRDefault="00F80572" w:rsidP="003726CD">
      <w:pPr>
        <w:rPr>
          <w:rFonts w:ascii="Roboto" w:hAnsi="Roboto"/>
          <w:b/>
          <w:bCs/>
          <w:sz w:val="22"/>
          <w:szCs w:val="22"/>
        </w:rPr>
      </w:pPr>
    </w:p>
    <w:p w14:paraId="0CCCD262" w14:textId="77777777" w:rsidR="00F80572" w:rsidRDefault="00F80572" w:rsidP="003726CD">
      <w:pPr>
        <w:rPr>
          <w:rFonts w:ascii="Roboto" w:hAnsi="Roboto"/>
          <w:b/>
          <w:bCs/>
          <w:sz w:val="22"/>
          <w:szCs w:val="22"/>
        </w:rPr>
      </w:pPr>
    </w:p>
    <w:p w14:paraId="44A76230" w14:textId="5946D100" w:rsidR="003726CD" w:rsidRPr="003726CD" w:rsidRDefault="003726CD" w:rsidP="003726CD">
      <w:pPr>
        <w:rPr>
          <w:rFonts w:ascii="Roboto" w:hAnsi="Roboto"/>
          <w:b/>
          <w:bCs/>
          <w:sz w:val="22"/>
          <w:szCs w:val="22"/>
        </w:rPr>
      </w:pPr>
      <w:r w:rsidRPr="003726CD">
        <w:rPr>
          <w:rFonts w:ascii="Roboto" w:hAnsi="Roboto"/>
          <w:b/>
          <w:bCs/>
          <w:sz w:val="22"/>
          <w:szCs w:val="22"/>
        </w:rPr>
        <w:t>Tone and Ground Rules</w:t>
      </w:r>
    </w:p>
    <w:p w14:paraId="646E9C82" w14:textId="77777777" w:rsidR="003726CD" w:rsidRPr="003726CD" w:rsidRDefault="003726CD" w:rsidP="003726CD">
      <w:pPr>
        <w:rPr>
          <w:rFonts w:ascii="Roboto" w:hAnsi="Roboto"/>
          <w:sz w:val="22"/>
          <w:szCs w:val="22"/>
        </w:rPr>
      </w:pPr>
      <w:r w:rsidRPr="003726CD">
        <w:rPr>
          <w:rFonts w:ascii="Roboto" w:hAnsi="Roboto"/>
          <w:sz w:val="22"/>
          <w:szCs w:val="22"/>
        </w:rPr>
        <w:t>Sessions are informal, inclusive, and respectful. Participation is voluntary; no one is required to speak.</w:t>
      </w:r>
    </w:p>
    <w:p w14:paraId="0277159A" w14:textId="77777777" w:rsidR="003726CD" w:rsidRPr="003726CD" w:rsidRDefault="003726CD" w:rsidP="003726CD">
      <w:pPr>
        <w:rPr>
          <w:rFonts w:ascii="Roboto" w:hAnsi="Roboto"/>
          <w:b/>
          <w:bCs/>
          <w:sz w:val="22"/>
          <w:szCs w:val="22"/>
        </w:rPr>
      </w:pPr>
      <w:r w:rsidRPr="003726CD">
        <w:rPr>
          <w:rFonts w:ascii="Roboto" w:hAnsi="Roboto"/>
          <w:b/>
          <w:bCs/>
          <w:sz w:val="22"/>
          <w:szCs w:val="22"/>
        </w:rPr>
        <w:t>Confidentiality</w:t>
      </w:r>
    </w:p>
    <w:p w14:paraId="2D84576A" w14:textId="77777777" w:rsidR="003726CD" w:rsidRPr="003726CD" w:rsidRDefault="003726CD" w:rsidP="003726CD">
      <w:pPr>
        <w:rPr>
          <w:rFonts w:ascii="Roboto" w:hAnsi="Roboto"/>
          <w:sz w:val="22"/>
          <w:szCs w:val="22"/>
        </w:rPr>
      </w:pPr>
      <w:r w:rsidRPr="003726CD">
        <w:rPr>
          <w:rFonts w:ascii="Roboto" w:hAnsi="Roboto"/>
          <w:sz w:val="22"/>
          <w:szCs w:val="22"/>
        </w:rPr>
        <w:t>Participants are expected to respect confidentiality:</w:t>
      </w:r>
    </w:p>
    <w:p w14:paraId="491A4644" w14:textId="28AFA3DD" w:rsidR="003726CD" w:rsidRPr="003726CD" w:rsidRDefault="003726CD" w:rsidP="003726CD">
      <w:pPr>
        <w:numPr>
          <w:ilvl w:val="0"/>
          <w:numId w:val="6"/>
        </w:numPr>
        <w:rPr>
          <w:rFonts w:ascii="Roboto" w:hAnsi="Roboto"/>
          <w:sz w:val="22"/>
          <w:szCs w:val="22"/>
        </w:rPr>
      </w:pPr>
      <w:r w:rsidRPr="003726CD">
        <w:rPr>
          <w:rFonts w:ascii="Roboto" w:hAnsi="Roboto"/>
          <w:sz w:val="22"/>
          <w:szCs w:val="22"/>
        </w:rPr>
        <w:t>Comments and experiences shared should not be attributed outside the group without consent</w:t>
      </w:r>
      <w:r w:rsidR="00F80572">
        <w:rPr>
          <w:rFonts w:ascii="Roboto" w:hAnsi="Roboto"/>
          <w:sz w:val="22"/>
          <w:szCs w:val="22"/>
        </w:rPr>
        <w:t>.</w:t>
      </w:r>
    </w:p>
    <w:p w14:paraId="1006777F" w14:textId="752E19D7" w:rsidR="003726CD" w:rsidRPr="003726CD" w:rsidRDefault="003726CD" w:rsidP="003726CD">
      <w:pPr>
        <w:numPr>
          <w:ilvl w:val="0"/>
          <w:numId w:val="6"/>
        </w:numPr>
        <w:rPr>
          <w:rFonts w:ascii="Roboto" w:hAnsi="Roboto"/>
          <w:sz w:val="22"/>
          <w:szCs w:val="22"/>
        </w:rPr>
      </w:pPr>
      <w:r w:rsidRPr="003726CD">
        <w:rPr>
          <w:rFonts w:ascii="Roboto" w:hAnsi="Roboto"/>
          <w:sz w:val="22"/>
          <w:szCs w:val="22"/>
        </w:rPr>
        <w:t>Avoid sharing sensitive or confidential information when guest speakers or prospective Ambassadors are present</w:t>
      </w:r>
      <w:r w:rsidR="00F80572">
        <w:rPr>
          <w:rFonts w:ascii="Roboto" w:hAnsi="Roboto"/>
          <w:sz w:val="22"/>
          <w:szCs w:val="22"/>
        </w:rPr>
        <w:t>.</w:t>
      </w:r>
    </w:p>
    <w:p w14:paraId="6322FFFA" w14:textId="04A25508" w:rsidR="003726CD" w:rsidRPr="003726CD" w:rsidRDefault="003726CD" w:rsidP="003726CD">
      <w:pPr>
        <w:numPr>
          <w:ilvl w:val="0"/>
          <w:numId w:val="6"/>
        </w:numPr>
        <w:rPr>
          <w:rFonts w:ascii="Roboto" w:hAnsi="Roboto"/>
          <w:sz w:val="22"/>
          <w:szCs w:val="22"/>
        </w:rPr>
      </w:pPr>
      <w:r w:rsidRPr="003726CD">
        <w:rPr>
          <w:rFonts w:ascii="Roboto" w:hAnsi="Roboto"/>
          <w:sz w:val="22"/>
          <w:szCs w:val="22"/>
        </w:rPr>
        <w:t>If confidential matters must be discussed, notify the facilitator in advance</w:t>
      </w:r>
      <w:r w:rsidR="00F80572">
        <w:rPr>
          <w:rFonts w:ascii="Roboto" w:hAnsi="Roboto"/>
          <w:sz w:val="22"/>
          <w:szCs w:val="22"/>
        </w:rPr>
        <w:t>.</w:t>
      </w:r>
    </w:p>
    <w:p w14:paraId="50C3068A" w14:textId="62A4B433" w:rsidR="003726CD" w:rsidRPr="003726CD" w:rsidRDefault="003726CD" w:rsidP="003726CD">
      <w:pPr>
        <w:numPr>
          <w:ilvl w:val="0"/>
          <w:numId w:val="6"/>
        </w:numPr>
        <w:rPr>
          <w:rFonts w:ascii="Roboto" w:hAnsi="Roboto"/>
          <w:sz w:val="22"/>
          <w:szCs w:val="22"/>
        </w:rPr>
      </w:pPr>
      <w:r w:rsidRPr="003726CD">
        <w:rPr>
          <w:rFonts w:ascii="Roboto" w:hAnsi="Roboto"/>
          <w:sz w:val="22"/>
          <w:szCs w:val="22"/>
        </w:rPr>
        <w:t>Sessions may be recorded to share with Ambassadors unable to attend</w:t>
      </w:r>
      <w:r w:rsidR="00F80572">
        <w:rPr>
          <w:rFonts w:ascii="Roboto" w:hAnsi="Roboto"/>
          <w:sz w:val="22"/>
          <w:szCs w:val="22"/>
        </w:rPr>
        <w:t>.</w:t>
      </w:r>
    </w:p>
    <w:p w14:paraId="64DECB79" w14:textId="63A1ED61" w:rsidR="003726CD" w:rsidRPr="003726CD" w:rsidRDefault="003726CD" w:rsidP="003726CD">
      <w:pPr>
        <w:numPr>
          <w:ilvl w:val="0"/>
          <w:numId w:val="6"/>
        </w:numPr>
        <w:rPr>
          <w:rFonts w:ascii="Roboto" w:hAnsi="Roboto"/>
          <w:sz w:val="22"/>
          <w:szCs w:val="22"/>
        </w:rPr>
      </w:pPr>
      <w:r w:rsidRPr="003726CD">
        <w:rPr>
          <w:rFonts w:ascii="Roboto" w:hAnsi="Roboto"/>
          <w:sz w:val="22"/>
          <w:szCs w:val="22"/>
        </w:rPr>
        <w:t>For data protection, Ambassadors may remove their name from the video call; no surnames are used</w:t>
      </w:r>
      <w:r w:rsidR="00F80572">
        <w:rPr>
          <w:rFonts w:ascii="Roboto" w:hAnsi="Roboto"/>
          <w:sz w:val="22"/>
          <w:szCs w:val="22"/>
        </w:rPr>
        <w:t>.</w:t>
      </w:r>
    </w:p>
    <w:p w14:paraId="5230DE03" w14:textId="77777777" w:rsidR="003726CD" w:rsidRPr="003726CD" w:rsidRDefault="003726CD" w:rsidP="003726CD">
      <w:pPr>
        <w:rPr>
          <w:rFonts w:ascii="Roboto" w:hAnsi="Roboto"/>
          <w:b/>
          <w:bCs/>
          <w:sz w:val="22"/>
          <w:szCs w:val="22"/>
        </w:rPr>
      </w:pPr>
      <w:r w:rsidRPr="003726CD">
        <w:rPr>
          <w:rFonts w:ascii="Roboto" w:hAnsi="Roboto"/>
          <w:b/>
          <w:bCs/>
          <w:sz w:val="22"/>
          <w:szCs w:val="22"/>
        </w:rPr>
        <w:t>Review</w:t>
      </w:r>
    </w:p>
    <w:p w14:paraId="37C1F900" w14:textId="6C35BEDF" w:rsidR="003726CD" w:rsidRPr="003726CD" w:rsidRDefault="003726CD" w:rsidP="003726CD">
      <w:pPr>
        <w:rPr>
          <w:rFonts w:ascii="Roboto" w:hAnsi="Roboto"/>
          <w:sz w:val="22"/>
          <w:szCs w:val="22"/>
        </w:rPr>
      </w:pPr>
      <w:r w:rsidRPr="003726CD">
        <w:rPr>
          <w:rFonts w:ascii="Roboto" w:hAnsi="Roboto"/>
          <w:sz w:val="22"/>
          <w:szCs w:val="22"/>
        </w:rPr>
        <w:t xml:space="preserve">These Terms of Reference </w:t>
      </w:r>
      <w:r w:rsidR="00C222AD">
        <w:rPr>
          <w:rFonts w:ascii="Roboto" w:hAnsi="Roboto"/>
          <w:sz w:val="22"/>
          <w:szCs w:val="22"/>
        </w:rPr>
        <w:t>will be</w:t>
      </w:r>
      <w:r w:rsidRPr="003726CD">
        <w:rPr>
          <w:rFonts w:ascii="Roboto" w:hAnsi="Roboto"/>
          <w:sz w:val="22"/>
          <w:szCs w:val="22"/>
        </w:rPr>
        <w:t xml:space="preserve"> reviewed and updated as </w:t>
      </w:r>
      <w:r w:rsidR="00C222AD">
        <w:rPr>
          <w:rFonts w:ascii="Roboto" w:hAnsi="Roboto"/>
          <w:sz w:val="22"/>
          <w:szCs w:val="22"/>
        </w:rPr>
        <w:t>required</w:t>
      </w:r>
    </w:p>
    <w:p w14:paraId="3CE8A5C9" w14:textId="006FA2BA" w:rsidR="003726CD" w:rsidRDefault="00C222AD">
      <w:p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Date: 17/12/25</w:t>
      </w:r>
    </w:p>
    <w:p w14:paraId="3D5FB5F4" w14:textId="77777777" w:rsidR="00E06664" w:rsidRDefault="00E06664">
      <w:pPr>
        <w:rPr>
          <w:rFonts w:ascii="Roboto" w:hAnsi="Roboto"/>
          <w:sz w:val="22"/>
          <w:szCs w:val="22"/>
        </w:rPr>
      </w:pPr>
    </w:p>
    <w:p w14:paraId="1E5FDB53" w14:textId="77777777" w:rsidR="00E06664" w:rsidRPr="00E06664" w:rsidRDefault="00E06664" w:rsidP="00E06664">
      <w:pPr>
        <w:rPr>
          <w:rFonts w:ascii="Roboto" w:hAnsi="Roboto"/>
          <w:sz w:val="22"/>
          <w:szCs w:val="22"/>
        </w:rPr>
      </w:pPr>
    </w:p>
    <w:p w14:paraId="34EB46FD" w14:textId="5BE3D647" w:rsidR="003726CD" w:rsidRPr="006E0F51" w:rsidRDefault="003726CD">
      <w:pPr>
        <w:rPr>
          <w:rFonts w:ascii="Roboto" w:hAnsi="Roboto"/>
          <w:sz w:val="22"/>
          <w:szCs w:val="22"/>
        </w:rPr>
      </w:pPr>
    </w:p>
    <w:sectPr w:rsidR="003726CD" w:rsidRPr="006E0F51" w:rsidSect="006E0F51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EAF"/>
    <w:multiLevelType w:val="multilevel"/>
    <w:tmpl w:val="058C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411C5"/>
    <w:multiLevelType w:val="multilevel"/>
    <w:tmpl w:val="E974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50C5A"/>
    <w:multiLevelType w:val="multilevel"/>
    <w:tmpl w:val="31DE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3100A"/>
    <w:multiLevelType w:val="multilevel"/>
    <w:tmpl w:val="1E4C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539A5"/>
    <w:multiLevelType w:val="multilevel"/>
    <w:tmpl w:val="59C0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923AEF"/>
    <w:multiLevelType w:val="multilevel"/>
    <w:tmpl w:val="5F30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603889"/>
    <w:multiLevelType w:val="multilevel"/>
    <w:tmpl w:val="2678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9B4F00"/>
    <w:multiLevelType w:val="multilevel"/>
    <w:tmpl w:val="F836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9013A4"/>
    <w:multiLevelType w:val="multilevel"/>
    <w:tmpl w:val="64B6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5F2ADF"/>
    <w:multiLevelType w:val="multilevel"/>
    <w:tmpl w:val="B214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802001">
    <w:abstractNumId w:val="9"/>
  </w:num>
  <w:num w:numId="2" w16cid:durableId="117575133">
    <w:abstractNumId w:val="3"/>
  </w:num>
  <w:num w:numId="3" w16cid:durableId="1769735038">
    <w:abstractNumId w:val="5"/>
  </w:num>
  <w:num w:numId="4" w16cid:durableId="1853572595">
    <w:abstractNumId w:val="8"/>
  </w:num>
  <w:num w:numId="5" w16cid:durableId="1884978590">
    <w:abstractNumId w:val="2"/>
  </w:num>
  <w:num w:numId="6" w16cid:durableId="1933656775">
    <w:abstractNumId w:val="1"/>
  </w:num>
  <w:num w:numId="7" w16cid:durableId="2056807848">
    <w:abstractNumId w:val="4"/>
  </w:num>
  <w:num w:numId="8" w16cid:durableId="481702851">
    <w:abstractNumId w:val="0"/>
  </w:num>
  <w:num w:numId="9" w16cid:durableId="565916531">
    <w:abstractNumId w:val="7"/>
  </w:num>
  <w:num w:numId="10" w16cid:durableId="7537410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51"/>
    <w:rsid w:val="002827BA"/>
    <w:rsid w:val="003726CD"/>
    <w:rsid w:val="003D7793"/>
    <w:rsid w:val="0042080B"/>
    <w:rsid w:val="0059635E"/>
    <w:rsid w:val="006218BF"/>
    <w:rsid w:val="00637C1E"/>
    <w:rsid w:val="006E0F51"/>
    <w:rsid w:val="007D6908"/>
    <w:rsid w:val="00912E1C"/>
    <w:rsid w:val="00A35138"/>
    <w:rsid w:val="00A60C50"/>
    <w:rsid w:val="00A94B73"/>
    <w:rsid w:val="00B671FB"/>
    <w:rsid w:val="00BF5BA3"/>
    <w:rsid w:val="00C222AD"/>
    <w:rsid w:val="00D32AEE"/>
    <w:rsid w:val="00E06664"/>
    <w:rsid w:val="00E412F3"/>
    <w:rsid w:val="00F07F61"/>
    <w:rsid w:val="00F45E30"/>
    <w:rsid w:val="00F80572"/>
    <w:rsid w:val="00FA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18744"/>
  <w15:chartTrackingRefBased/>
  <w15:docId w15:val="{B03659B1-86D0-4508-B622-A96FF959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F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F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F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F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F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2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32A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up xmlns="b7ffc2a1-2ddc-4ae3-9a93-b6d60a9c5cc9" xsi:nil="true"/>
    <Region xmlns="b7ffc2a1-2ddc-4ae3-9a93-b6d60a9c5cc9" xsi:nil="true"/>
    <TaxKeywordTaxHTField xmlns="ef8c4e6d-1355-4991-a81b-e23991b546e9">
      <Terms xmlns="http://schemas.microsoft.com/office/infopath/2007/PartnerControls"/>
    </TaxKeywordTaxHTField>
    <me254e39de5a45069aea63bf5d7422e4 xmlns="b7ffc2a1-2ddc-4ae3-9a93-b6d60a9c5cc9" xsi:nil="true"/>
    <Campaign xmlns="b7ffc2a1-2ddc-4ae3-9a93-b6d60a9c5cc9" xsi:nil="true"/>
    <Document_x0020_Type xmlns="b7ffc2a1-2ddc-4ae3-9a93-b6d60a9c5cc9" xsi:nil="true"/>
    <h408ebb7376b4e879e5f5c77f9f1bc60 xmlns="b7ffc2a1-2ddc-4ae3-9a93-b6d60a9c5c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Ambassadors</TermName>
          <TermId xmlns="http://schemas.microsoft.com/office/infopath/2007/PartnerControls">09168614-e5ac-4c39-bdcf-46da1fddbe5c</TermId>
        </TermInfo>
      </Terms>
    </h408ebb7376b4e879e5f5c77f9f1bc60>
    <lcf76f155ced4ddcb4097134ff3c332f xmlns="b7ffc2a1-2ddc-4ae3-9a93-b6d60a9c5cc9">
      <Terms xmlns="http://schemas.microsoft.com/office/infopath/2007/PartnerControls"/>
    </lcf76f155ced4ddcb4097134ff3c332f>
    <TaxCatchAll xmlns="ef8c4e6d-1355-4991-a81b-e23991b546e9"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385C2D889FB42B74A3FC32EADD701" ma:contentTypeVersion="42" ma:contentTypeDescription="Create a new document." ma:contentTypeScope="" ma:versionID="8da0559300729bccb57bbd39aa6b666b">
  <xsd:schema xmlns:xsd="http://www.w3.org/2001/XMLSchema" xmlns:xs="http://www.w3.org/2001/XMLSchema" xmlns:p="http://schemas.microsoft.com/office/2006/metadata/properties" xmlns:ns2="b7ffc2a1-2ddc-4ae3-9a93-b6d60a9c5cc9" xmlns:ns3="ef8c4e6d-1355-4991-a81b-e23991b546e9" targetNamespace="http://schemas.microsoft.com/office/2006/metadata/properties" ma:root="true" ma:fieldsID="1f4b0c55d8e3f3ce3c33c5d556639fb4" ns2:_="" ns3:_="">
    <xsd:import namespace="b7ffc2a1-2ddc-4ae3-9a93-b6d60a9c5cc9"/>
    <xsd:import namespace="ef8c4e6d-1355-4991-a81b-e23991b546e9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Group" minOccurs="0"/>
                <xsd:element ref="ns2:Campaign" minOccurs="0"/>
                <xsd:element ref="ns2:me254e39de5a45069aea63bf5d7422e4" minOccurs="0"/>
                <xsd:element ref="ns3:TaxCatchAll" minOccurs="0"/>
                <xsd:element ref="ns2:Region" minOccurs="0"/>
                <xsd:element ref="ns3:TaxKeywordTaxHTField" minOccurs="0"/>
                <xsd:element ref="ns2:h408ebb7376b4e879e5f5c77f9f1bc6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fc2a1-2ddc-4ae3-9a93-b6d60a9c5cc9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3" nillable="true" ma:displayName="Document Type" ma:format="Dropdown" ma:internalName="Document_x0020_Type" ma:readOnly="false">
      <xsd:simpleType>
        <xsd:restriction base="dms:Choice">
          <xsd:enumeration value="Brief"/>
          <xsd:enumeration value="Budget"/>
          <xsd:enumeration value="Communication"/>
          <xsd:enumeration value="Contact"/>
          <xsd:enumeration value="Copy"/>
          <xsd:enumeration value="Data"/>
          <xsd:enumeration value="Form"/>
          <xsd:enumeration value="Image"/>
          <xsd:enumeration value="Information"/>
          <xsd:enumeration value="Press"/>
          <xsd:enumeration value="Process"/>
          <xsd:enumeration value="Report"/>
          <xsd:enumeration value="Resource"/>
          <xsd:enumeration value="Schedule"/>
          <xsd:enumeration value="Strategy"/>
          <xsd:enumeration value="Training"/>
        </xsd:restriction>
      </xsd:simpleType>
    </xsd:element>
    <xsd:element name="Group" ma:index="4" nillable="true" ma:displayName="Role" ma:format="Dropdown" ma:internalName="Group" ma:readOnly="false">
      <xsd:simpleType>
        <xsd:restriction base="dms:Choice">
          <xsd:enumeration value="Ambassador"/>
          <xsd:enumeration value="Regional Admin"/>
          <xsd:enumeration value="Regional Co-ordinator"/>
        </xsd:restriction>
      </xsd:simpleType>
    </xsd:element>
    <xsd:element name="Campaign" ma:index="5" nillable="true" ma:displayName="Keyword" ma:description="Add keywords that you may want to filter by" ma:internalName="Campaign" ma:readOnly="false">
      <xsd:simpleType>
        <xsd:restriction base="dms:Text">
          <xsd:maxLength value="255"/>
        </xsd:restriction>
      </xsd:simpleType>
    </xsd:element>
    <xsd:element name="me254e39de5a45069aea63bf5d7422e4" ma:index="8" nillable="true" ma:displayName="Financial year_0" ma:hidden="true" ma:internalName="me254e39de5a45069aea63bf5d7422e4" ma:readOnly="false">
      <xsd:simpleType>
        <xsd:restriction base="dms:Note"/>
      </xsd:simpleType>
    </xsd:element>
    <xsd:element name="Region" ma:index="10" nillable="true" ma:displayName="Region" ma:format="Dropdown" ma:internalName="Region" ma:readOnly="false">
      <xsd:simpleType>
        <xsd:restriction base="dms:Choice">
          <xsd:enumeration value="Borders and Central Scotland"/>
          <xsd:enumeration value="Devon &amp; Cornwall"/>
          <xsd:enumeration value="East Anglia"/>
          <xsd:enumeration value="East Midlands"/>
          <xsd:enumeration value="Home Counties &amp; South"/>
          <xsd:enumeration value="North East"/>
          <xsd:enumeration value="North West"/>
          <xsd:enumeration value="South East"/>
          <xsd:enumeration value="South West"/>
          <xsd:enumeration value="Wales"/>
          <xsd:enumeration value="West Midlands"/>
        </xsd:restriction>
      </xsd:simpleType>
    </xsd:element>
    <xsd:element name="h408ebb7376b4e879e5f5c77f9f1bc60" ma:index="15" ma:taxonomy="true" ma:internalName="h408ebb7376b4e879e5f5c77f9f1bc60" ma:taxonomyFieldName="library" ma:displayName="library" ma:readOnly="false" ma:default="1;#Ambassadors|09168614-e5ac-4c39-bdcf-46da1fddbe5c" ma:fieldId="{1408ebb7-376b-4e87-9e5f-5c77f9f1bc60}" ma:sspId="fadca4f2-e58f-4cbc-aeae-d831f662642b" ma:termSetId="a53db734-83f8-4cb0-af79-5863190073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fadca4f2-e58f-4cbc-aeae-d831f6626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c4e6d-1355-4991-a81b-e23991b546e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cfad80f-a3ad-4f7f-a4c5-6b20d8737c7d}" ma:internalName="TaxCatchAll" ma:showField="CatchAllData" ma:web="ef8c4e6d-1355-4991-a81b-e23991b546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fadca4f2-e58f-4cbc-aeae-d831f662642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C6C61B-DA57-4F10-B1B4-464BC8EC5155}">
  <ds:schemaRefs>
    <ds:schemaRef ds:uri="http://schemas.microsoft.com/office/2006/metadata/properties"/>
    <ds:schemaRef ds:uri="http://schemas.microsoft.com/office/infopath/2007/PartnerControls"/>
    <ds:schemaRef ds:uri="b7ffc2a1-2ddc-4ae3-9a93-b6d60a9c5cc9"/>
    <ds:schemaRef ds:uri="ef8c4e6d-1355-4991-a81b-e23991b546e9"/>
  </ds:schemaRefs>
</ds:datastoreItem>
</file>

<file path=customXml/itemProps2.xml><?xml version="1.0" encoding="utf-8"?>
<ds:datastoreItem xmlns:ds="http://schemas.openxmlformats.org/officeDocument/2006/customXml" ds:itemID="{6B638EEF-284E-4F0B-B45B-B791FAA3F1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35A15-8F32-48BC-80EB-EA300AC182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Hatton</dc:creator>
  <cp:keywords/>
  <dc:description/>
  <cp:lastModifiedBy>Ann Hatton</cp:lastModifiedBy>
  <cp:revision>5</cp:revision>
  <dcterms:created xsi:type="dcterms:W3CDTF">2025-12-17T08:47:00Z</dcterms:created>
  <dcterms:modified xsi:type="dcterms:W3CDTF">2025-12-17T16:20:00Z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nancial_x0020_year">
    <vt:lpwstr/>
  </property>
  <property fmtid="{D5CDD505-2E9C-101B-9397-08002B2CF9AE}" pid="3" name="TaxKeyword">
    <vt:lpwstr/>
  </property>
  <property fmtid="{D5CDD505-2E9C-101B-9397-08002B2CF9AE}" pid="4" name="library">
    <vt:lpwstr>1;#Ambassadors|09168614-e5ac-4c39-bdcf-46da1fddbe5c</vt:lpwstr>
  </property>
  <property fmtid="{D5CDD505-2E9C-101B-9397-08002B2CF9AE}" pid="5" name="MediaServiceImageTags">
    <vt:lpwstr/>
  </property>
  <property fmtid="{D5CDD505-2E9C-101B-9397-08002B2CF9AE}" pid="6" name="ContentTypeId">
    <vt:lpwstr>0x0101009E1385C2D889FB42B74A3FC32EADD701</vt:lpwstr>
  </property>
  <property fmtid="{D5CDD505-2E9C-101B-9397-08002B2CF9AE}" pid="7" name="Financial year">
    <vt:lpwstr/>
  </property>
</Properties>
</file>